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D4" w:rsidRDefault="00106A15" w:rsidP="008F0B48">
      <w:pPr>
        <w:pStyle w:val="Heading1"/>
      </w:pPr>
      <w:r>
        <w:t>Software</w:t>
      </w:r>
      <w:r w:rsidR="00B76B2B">
        <w:t xml:space="preserve"> Updates Test Results</w:t>
      </w:r>
    </w:p>
    <w:p w:rsidR="00A91588" w:rsidRDefault="00A91588" w:rsidP="00A91588"/>
    <w:p w:rsidR="001124A2" w:rsidRPr="00A91588" w:rsidRDefault="00A91588" w:rsidP="00A91588">
      <w:r>
        <w:t xml:space="preserve">Perhaps you have two different types of end user machines.  One type, the machines can be rebooted whenever software updates get applied according to the Change Schedule.  The other type, the machines can NOT be rebooted.  However, software updates still need to be installed on them and the business owner would be responsible for the reboot. </w:t>
      </w:r>
      <w:r w:rsidR="001124A2">
        <w:t xml:space="preserve"> The goal is to get the updates to install on both types of machines, but prevent a reboot for the business critical machines.</w:t>
      </w:r>
      <w:r>
        <w:t xml:space="preserve"> </w:t>
      </w:r>
      <w:r w:rsidR="001124A2">
        <w:t>Attached</w:t>
      </w:r>
      <w:r>
        <w:t xml:space="preserve"> are screen shots and test results of the various methods </w:t>
      </w:r>
      <w:r w:rsidR="001124A2">
        <w:t xml:space="preserve">used when configuring and installing software updates.  </w:t>
      </w:r>
    </w:p>
    <w:p w:rsidR="001D5746" w:rsidRDefault="001D5746" w:rsidP="008F0B48">
      <w:pPr>
        <w:pStyle w:val="Heading2"/>
      </w:pPr>
      <w:r>
        <w:t>TEST 1</w:t>
      </w:r>
    </w:p>
    <w:p w:rsidR="00B76B2B" w:rsidRDefault="00B76B2B" w:rsidP="00B76B2B">
      <w:pPr>
        <w:pStyle w:val="ListParagraph"/>
        <w:numPr>
          <w:ilvl w:val="0"/>
          <w:numId w:val="1"/>
        </w:numPr>
      </w:pPr>
      <w:r>
        <w:t>Test automatic reboot push and manual reboot push with the following settings</w:t>
      </w:r>
    </w:p>
    <w:p w:rsidR="00B76B2B" w:rsidRDefault="00B76B2B" w:rsidP="00B76B2B">
      <w:pPr>
        <w:pStyle w:val="ListParagraph"/>
        <w:numPr>
          <w:ilvl w:val="1"/>
          <w:numId w:val="1"/>
        </w:numPr>
      </w:pPr>
      <w:r>
        <w:t>Software Update Client Agent – Hide all deployments from end users</w:t>
      </w:r>
    </w:p>
    <w:p w:rsidR="00B76B2B" w:rsidRDefault="00B76B2B" w:rsidP="00B76B2B">
      <w:pPr>
        <w:pStyle w:val="ListParagraph"/>
        <w:ind w:left="1440"/>
      </w:pPr>
      <w:r>
        <w:rPr>
          <w:noProof/>
        </w:rPr>
        <w:drawing>
          <wp:inline distT="0" distB="0" distL="0" distR="0" wp14:anchorId="19C956D4" wp14:editId="5C14CCF8">
            <wp:extent cx="38481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4543425"/>
                    </a:xfrm>
                    <a:prstGeom prst="rect">
                      <a:avLst/>
                    </a:prstGeom>
                    <a:noFill/>
                    <a:ln>
                      <a:noFill/>
                    </a:ln>
                  </pic:spPr>
                </pic:pic>
              </a:graphicData>
            </a:graphic>
          </wp:inline>
        </w:drawing>
      </w:r>
    </w:p>
    <w:p w:rsidR="00B76B2B" w:rsidRDefault="00B76B2B" w:rsidP="00B76B2B"/>
    <w:p w:rsidR="00B76B2B" w:rsidRDefault="00B76B2B" w:rsidP="00B76B2B">
      <w:pPr>
        <w:pStyle w:val="ListParagraph"/>
        <w:numPr>
          <w:ilvl w:val="1"/>
          <w:numId w:val="1"/>
        </w:numPr>
      </w:pPr>
      <w:r>
        <w:t>Two SCCM Collections have been set up</w:t>
      </w:r>
    </w:p>
    <w:p w:rsidR="00B76B2B" w:rsidRDefault="00835543" w:rsidP="00B76B2B">
      <w:pPr>
        <w:pStyle w:val="ListParagraph"/>
        <w:numPr>
          <w:ilvl w:val="2"/>
          <w:numId w:val="1"/>
        </w:numPr>
      </w:pPr>
      <w:r>
        <w:t>Workstations</w:t>
      </w:r>
      <w:r w:rsidR="00B76B2B">
        <w:t xml:space="preserve"> – Manual</w:t>
      </w:r>
      <w:r w:rsidR="00D40EA9">
        <w:t xml:space="preserve"> Reboot</w:t>
      </w:r>
    </w:p>
    <w:p w:rsidR="00B76B2B" w:rsidRDefault="00835543" w:rsidP="00B76B2B">
      <w:pPr>
        <w:pStyle w:val="ListParagraph"/>
        <w:numPr>
          <w:ilvl w:val="3"/>
          <w:numId w:val="1"/>
        </w:numPr>
      </w:pPr>
      <w:r>
        <w:lastRenderedPageBreak/>
        <w:t>XP-2</w:t>
      </w:r>
    </w:p>
    <w:p w:rsidR="00B76B2B" w:rsidRDefault="00835543" w:rsidP="00B76B2B">
      <w:pPr>
        <w:pStyle w:val="ListParagraph"/>
        <w:numPr>
          <w:ilvl w:val="3"/>
          <w:numId w:val="1"/>
        </w:numPr>
      </w:pPr>
      <w:r>
        <w:t>XP-3</w:t>
      </w:r>
    </w:p>
    <w:p w:rsidR="00B76B2B" w:rsidRDefault="00B76B2B" w:rsidP="00B76B2B">
      <w:pPr>
        <w:pStyle w:val="ListParagraph"/>
        <w:numPr>
          <w:ilvl w:val="4"/>
          <w:numId w:val="1"/>
        </w:numPr>
      </w:pPr>
      <w:r>
        <w:t xml:space="preserve">NOTE:  Both these machines will use the BDP on </w:t>
      </w:r>
      <w:r w:rsidR="00835543">
        <w:t>XP-3</w:t>
      </w:r>
      <w:r>
        <w:t xml:space="preserve"> as their content source</w:t>
      </w:r>
    </w:p>
    <w:p w:rsidR="00B76B2B" w:rsidRDefault="00835543" w:rsidP="00B76B2B">
      <w:pPr>
        <w:pStyle w:val="ListParagraph"/>
        <w:numPr>
          <w:ilvl w:val="2"/>
          <w:numId w:val="1"/>
        </w:numPr>
      </w:pPr>
      <w:r>
        <w:t>Workstations</w:t>
      </w:r>
      <w:r w:rsidR="00B76B2B">
        <w:t xml:space="preserve"> – Automatic</w:t>
      </w:r>
      <w:r w:rsidR="00D40EA9">
        <w:t xml:space="preserve"> Reboot</w:t>
      </w:r>
    </w:p>
    <w:p w:rsidR="00B76B2B" w:rsidRDefault="00835543" w:rsidP="00B76B2B">
      <w:pPr>
        <w:pStyle w:val="ListParagraph"/>
        <w:numPr>
          <w:ilvl w:val="3"/>
          <w:numId w:val="1"/>
        </w:numPr>
      </w:pPr>
      <w:r>
        <w:t>XP-1</w:t>
      </w:r>
    </w:p>
    <w:p w:rsidR="00B76B2B" w:rsidRDefault="00B76B2B" w:rsidP="00B76B2B">
      <w:pPr>
        <w:pStyle w:val="ListParagraph"/>
        <w:numPr>
          <w:ilvl w:val="1"/>
          <w:numId w:val="1"/>
        </w:numPr>
      </w:pPr>
      <w:r>
        <w:t>Two SCCM Software Updates Deployment Management Packages</w:t>
      </w:r>
    </w:p>
    <w:p w:rsidR="00310216" w:rsidRDefault="00835543" w:rsidP="00310216">
      <w:pPr>
        <w:pStyle w:val="ListParagraph"/>
        <w:numPr>
          <w:ilvl w:val="2"/>
          <w:numId w:val="1"/>
        </w:numPr>
      </w:pPr>
      <w:r>
        <w:t>Workstations</w:t>
      </w:r>
      <w:r w:rsidR="00310216">
        <w:t xml:space="preserve"> – 2010 Updates – Windows XP</w:t>
      </w:r>
      <w:r w:rsidR="00D40EA9">
        <w:t xml:space="preserve"> – Automatic Reboot</w:t>
      </w:r>
    </w:p>
    <w:p w:rsidR="00310216" w:rsidRDefault="00310216" w:rsidP="00310216">
      <w:pPr>
        <w:pStyle w:val="ListParagraph"/>
        <w:numPr>
          <w:ilvl w:val="3"/>
          <w:numId w:val="1"/>
        </w:numPr>
      </w:pPr>
      <w:r>
        <w:t xml:space="preserve">This will be targeted to the </w:t>
      </w:r>
      <w:r w:rsidR="00835543">
        <w:t>Workstations</w:t>
      </w:r>
      <w:r>
        <w:t xml:space="preserve"> – Automatic </w:t>
      </w:r>
      <w:r w:rsidR="001124A2">
        <w:t xml:space="preserve">Reboot </w:t>
      </w:r>
      <w:r>
        <w:t>collection</w:t>
      </w:r>
    </w:p>
    <w:p w:rsidR="00B76B2B" w:rsidRDefault="00D40EA9" w:rsidP="00310216">
      <w:pPr>
        <w:pStyle w:val="ListParagraph"/>
        <w:ind w:left="2160"/>
      </w:pPr>
      <w:r>
        <w:rPr>
          <w:noProof/>
        </w:rPr>
        <w:drawing>
          <wp:inline distT="0" distB="0" distL="0" distR="0">
            <wp:extent cx="40195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5295900"/>
                    </a:xfrm>
                    <a:prstGeom prst="rect">
                      <a:avLst/>
                    </a:prstGeom>
                    <a:noFill/>
                    <a:ln>
                      <a:noFill/>
                    </a:ln>
                  </pic:spPr>
                </pic:pic>
              </a:graphicData>
            </a:graphic>
          </wp:inline>
        </w:drawing>
      </w:r>
    </w:p>
    <w:p w:rsidR="00B76B2B" w:rsidRDefault="00D40EA9" w:rsidP="00310216">
      <w:pPr>
        <w:pStyle w:val="ListParagraph"/>
        <w:ind w:left="2160"/>
      </w:pPr>
      <w:r>
        <w:rPr>
          <w:noProof/>
        </w:rPr>
        <w:lastRenderedPageBreak/>
        <w:drawing>
          <wp:inline distT="0" distB="0" distL="0" distR="0">
            <wp:extent cx="3990975" cy="5295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5295900"/>
                    </a:xfrm>
                    <a:prstGeom prst="rect">
                      <a:avLst/>
                    </a:prstGeom>
                    <a:noFill/>
                    <a:ln>
                      <a:noFill/>
                    </a:ln>
                  </pic:spPr>
                </pic:pic>
              </a:graphicData>
            </a:graphic>
          </wp:inline>
        </w:drawing>
      </w:r>
    </w:p>
    <w:p w:rsidR="00310216" w:rsidRDefault="00310216" w:rsidP="00310216">
      <w:pPr>
        <w:pStyle w:val="ListParagraph"/>
        <w:ind w:left="2160"/>
      </w:pPr>
    </w:p>
    <w:p w:rsidR="00B76B2B" w:rsidRDefault="00D40EA9" w:rsidP="00310216">
      <w:pPr>
        <w:pStyle w:val="ListParagraph"/>
        <w:ind w:left="2160"/>
      </w:pPr>
      <w:r>
        <w:rPr>
          <w:noProof/>
        </w:rPr>
        <w:lastRenderedPageBreak/>
        <w:drawing>
          <wp:inline distT="0" distB="0" distL="0" distR="0">
            <wp:extent cx="4010025" cy="5286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5286375"/>
                    </a:xfrm>
                    <a:prstGeom prst="rect">
                      <a:avLst/>
                    </a:prstGeom>
                    <a:noFill/>
                    <a:ln>
                      <a:noFill/>
                    </a:ln>
                  </pic:spPr>
                </pic:pic>
              </a:graphicData>
            </a:graphic>
          </wp:inline>
        </w:drawing>
      </w:r>
    </w:p>
    <w:p w:rsidR="00310216" w:rsidRDefault="00310216" w:rsidP="00310216">
      <w:pPr>
        <w:pStyle w:val="ListParagraph"/>
        <w:ind w:left="2160"/>
      </w:pPr>
    </w:p>
    <w:p w:rsidR="00310216" w:rsidRDefault="00D40EA9" w:rsidP="00310216">
      <w:pPr>
        <w:pStyle w:val="ListParagraph"/>
        <w:ind w:left="2160"/>
      </w:pPr>
      <w:r>
        <w:rPr>
          <w:noProof/>
        </w:rPr>
        <w:lastRenderedPageBreak/>
        <w:drawing>
          <wp:inline distT="0" distB="0" distL="0" distR="0">
            <wp:extent cx="4029075" cy="5305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310216" w:rsidRDefault="00310216" w:rsidP="00310216">
      <w:pPr>
        <w:pStyle w:val="ListParagraph"/>
        <w:ind w:left="1440"/>
      </w:pPr>
    </w:p>
    <w:p w:rsidR="00310216" w:rsidRDefault="00310216">
      <w:r>
        <w:br w:type="page"/>
      </w:r>
    </w:p>
    <w:p w:rsidR="00310216" w:rsidRDefault="00D40EA9" w:rsidP="00310216">
      <w:pPr>
        <w:pStyle w:val="ListParagraph"/>
        <w:numPr>
          <w:ilvl w:val="2"/>
          <w:numId w:val="1"/>
        </w:numPr>
      </w:pPr>
      <w:r>
        <w:lastRenderedPageBreak/>
        <w:t>Workstation</w:t>
      </w:r>
      <w:r w:rsidR="00310216">
        <w:t xml:space="preserve"> – 2010 Updates – Windows XP -  Manual</w:t>
      </w:r>
      <w:r>
        <w:t xml:space="preserve"> Reboot</w:t>
      </w:r>
    </w:p>
    <w:p w:rsidR="00310216" w:rsidRDefault="00310216" w:rsidP="00310216">
      <w:pPr>
        <w:pStyle w:val="ListParagraph"/>
        <w:numPr>
          <w:ilvl w:val="3"/>
          <w:numId w:val="1"/>
        </w:numPr>
      </w:pPr>
      <w:r>
        <w:t xml:space="preserve">This will be targeted to the </w:t>
      </w:r>
      <w:r w:rsidR="00D40EA9">
        <w:t>Workstation</w:t>
      </w:r>
      <w:r>
        <w:t xml:space="preserve"> – Manual</w:t>
      </w:r>
      <w:r w:rsidR="001124A2">
        <w:t xml:space="preserve"> Reboot</w:t>
      </w:r>
      <w:r>
        <w:t xml:space="preserve"> collection</w:t>
      </w:r>
    </w:p>
    <w:p w:rsidR="00310216" w:rsidRDefault="00D40EA9" w:rsidP="00310216">
      <w:pPr>
        <w:pStyle w:val="ListParagraph"/>
        <w:ind w:left="2160"/>
      </w:pPr>
      <w:r>
        <w:rPr>
          <w:noProof/>
        </w:rPr>
        <w:drawing>
          <wp:inline distT="0" distB="0" distL="0" distR="0">
            <wp:extent cx="4000500" cy="5305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5305425"/>
                    </a:xfrm>
                    <a:prstGeom prst="rect">
                      <a:avLst/>
                    </a:prstGeom>
                    <a:noFill/>
                    <a:ln>
                      <a:noFill/>
                    </a:ln>
                  </pic:spPr>
                </pic:pic>
              </a:graphicData>
            </a:graphic>
          </wp:inline>
        </w:drawing>
      </w:r>
    </w:p>
    <w:p w:rsidR="00310216" w:rsidRDefault="00310216" w:rsidP="00310216">
      <w:pPr>
        <w:pStyle w:val="ListParagraph"/>
        <w:ind w:left="2160"/>
      </w:pPr>
    </w:p>
    <w:p w:rsidR="00310216" w:rsidRDefault="00D40EA9" w:rsidP="00310216">
      <w:pPr>
        <w:pStyle w:val="ListParagraph"/>
        <w:ind w:left="2160"/>
      </w:pPr>
      <w:r>
        <w:rPr>
          <w:noProof/>
        </w:rPr>
        <w:lastRenderedPageBreak/>
        <w:drawing>
          <wp:inline distT="0" distB="0" distL="0" distR="0">
            <wp:extent cx="4019550" cy="5314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5314950"/>
                    </a:xfrm>
                    <a:prstGeom prst="rect">
                      <a:avLst/>
                    </a:prstGeom>
                    <a:noFill/>
                    <a:ln>
                      <a:noFill/>
                    </a:ln>
                  </pic:spPr>
                </pic:pic>
              </a:graphicData>
            </a:graphic>
          </wp:inline>
        </w:drawing>
      </w:r>
    </w:p>
    <w:p w:rsidR="00310216" w:rsidRDefault="00D40EA9" w:rsidP="00310216">
      <w:pPr>
        <w:pStyle w:val="ListParagraph"/>
        <w:ind w:left="2160"/>
      </w:pPr>
      <w:r>
        <w:rPr>
          <w:noProof/>
        </w:rPr>
        <w:lastRenderedPageBreak/>
        <w:drawing>
          <wp:inline distT="0" distB="0" distL="0" distR="0">
            <wp:extent cx="3990975" cy="5305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5305425"/>
                    </a:xfrm>
                    <a:prstGeom prst="rect">
                      <a:avLst/>
                    </a:prstGeom>
                    <a:noFill/>
                    <a:ln>
                      <a:noFill/>
                    </a:ln>
                  </pic:spPr>
                </pic:pic>
              </a:graphicData>
            </a:graphic>
          </wp:inline>
        </w:drawing>
      </w:r>
    </w:p>
    <w:p w:rsidR="00310216" w:rsidRDefault="00D40EA9" w:rsidP="00310216">
      <w:pPr>
        <w:pStyle w:val="ListParagraph"/>
        <w:ind w:left="2160"/>
      </w:pPr>
      <w:r>
        <w:rPr>
          <w:noProof/>
        </w:rPr>
        <w:lastRenderedPageBreak/>
        <w:drawing>
          <wp:inline distT="0" distB="0" distL="0" distR="0">
            <wp:extent cx="4029075" cy="53054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310216" w:rsidRDefault="00310216" w:rsidP="00310216">
      <w:pPr>
        <w:pStyle w:val="ListParagraph"/>
        <w:ind w:left="2160"/>
      </w:pPr>
    </w:p>
    <w:p w:rsidR="00310216" w:rsidRDefault="00310216" w:rsidP="00310216">
      <w:pPr>
        <w:pStyle w:val="ListParagraph"/>
        <w:numPr>
          <w:ilvl w:val="1"/>
          <w:numId w:val="1"/>
        </w:numPr>
      </w:pPr>
      <w:r>
        <w:t>Results</w:t>
      </w:r>
    </w:p>
    <w:p w:rsidR="00310216" w:rsidRDefault="00D40EA9" w:rsidP="00310216">
      <w:pPr>
        <w:pStyle w:val="ListParagraph"/>
        <w:numPr>
          <w:ilvl w:val="2"/>
          <w:numId w:val="1"/>
        </w:numPr>
      </w:pPr>
      <w:r>
        <w:t>XP-1</w:t>
      </w:r>
      <w:r w:rsidR="009E4569">
        <w:t xml:space="preserve"> – Part of the </w:t>
      </w:r>
      <w:r>
        <w:t>Workstation</w:t>
      </w:r>
      <w:r w:rsidR="009E4569">
        <w:t xml:space="preserve"> Automat</w:t>
      </w:r>
      <w:r>
        <w:t>ic Reboot</w:t>
      </w:r>
      <w:r w:rsidR="009E4569">
        <w:t xml:space="preserve"> collection</w:t>
      </w:r>
    </w:p>
    <w:p w:rsidR="009E4569" w:rsidRDefault="009E4569" w:rsidP="009E4569">
      <w:pPr>
        <w:pStyle w:val="ListParagraph"/>
        <w:numPr>
          <w:ilvl w:val="3"/>
          <w:numId w:val="1"/>
        </w:numPr>
      </w:pPr>
      <w:r>
        <w:t>Looked at the ContentTransferManager.log to verify that the source files were being downloaded from the correct DP.</w:t>
      </w:r>
    </w:p>
    <w:p w:rsidR="00106A15" w:rsidRDefault="00106A15" w:rsidP="009E4569">
      <w:pPr>
        <w:pStyle w:val="ListParagraph"/>
        <w:numPr>
          <w:ilvl w:val="3"/>
          <w:numId w:val="1"/>
        </w:numPr>
      </w:pPr>
      <w:r>
        <w:t>Successfully brought up the 90 minute reboot message</w:t>
      </w:r>
    </w:p>
    <w:p w:rsidR="00106A15" w:rsidRDefault="00106A15" w:rsidP="00106A15">
      <w:pPr>
        <w:pStyle w:val="ListParagraph"/>
        <w:ind w:left="2880"/>
      </w:pPr>
      <w:r>
        <w:rPr>
          <w:noProof/>
        </w:rPr>
        <w:lastRenderedPageBreak/>
        <w:drawing>
          <wp:inline distT="0" distB="0" distL="0" distR="0" wp14:anchorId="2DDEA8F8" wp14:editId="5204F454">
            <wp:extent cx="3629025" cy="1819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1819275"/>
                    </a:xfrm>
                    <a:prstGeom prst="rect">
                      <a:avLst/>
                    </a:prstGeom>
                    <a:noFill/>
                    <a:ln>
                      <a:noFill/>
                    </a:ln>
                  </pic:spPr>
                </pic:pic>
              </a:graphicData>
            </a:graphic>
          </wp:inline>
        </w:drawing>
      </w:r>
    </w:p>
    <w:p w:rsidR="001D5746" w:rsidRDefault="001D5746" w:rsidP="00106A15">
      <w:pPr>
        <w:pStyle w:val="ListParagraph"/>
        <w:ind w:left="2880"/>
      </w:pPr>
    </w:p>
    <w:p w:rsidR="009E4569" w:rsidRDefault="009E4569" w:rsidP="009E4569">
      <w:pPr>
        <w:pStyle w:val="ListParagraph"/>
        <w:numPr>
          <w:ilvl w:val="2"/>
          <w:numId w:val="1"/>
        </w:numPr>
      </w:pPr>
      <w:r>
        <w:t xml:space="preserve">Carlson XP2 and Carlson XP3 – Part of the </w:t>
      </w:r>
      <w:r w:rsidR="00D40EA9">
        <w:t>Workstation</w:t>
      </w:r>
      <w:r>
        <w:t xml:space="preserve"> Manual</w:t>
      </w:r>
      <w:r w:rsidR="00D40EA9">
        <w:t xml:space="preserve"> Reboot</w:t>
      </w:r>
      <w:r>
        <w:t xml:space="preserve"> collection</w:t>
      </w:r>
    </w:p>
    <w:p w:rsidR="009E4569" w:rsidRDefault="009E4569" w:rsidP="009E4569">
      <w:pPr>
        <w:pStyle w:val="ListParagraph"/>
        <w:numPr>
          <w:ilvl w:val="3"/>
          <w:numId w:val="1"/>
        </w:numPr>
      </w:pPr>
      <w:r>
        <w:t>Looked at the ContentTransferManager.log to verify that the source files were being downloaded from the BDP.</w:t>
      </w:r>
    </w:p>
    <w:p w:rsidR="008F0B48" w:rsidRDefault="001D5746" w:rsidP="008F0B48">
      <w:pPr>
        <w:pStyle w:val="ListParagraph"/>
        <w:numPr>
          <w:ilvl w:val="3"/>
          <w:numId w:val="1"/>
        </w:numPr>
      </w:pPr>
      <w:r>
        <w:t>No messages or pop-ups were seen.</w:t>
      </w:r>
    </w:p>
    <w:p w:rsidR="008F0B48" w:rsidRDefault="008F0B48" w:rsidP="008F0B48">
      <w:pPr>
        <w:pStyle w:val="ListParagraph"/>
        <w:numPr>
          <w:ilvl w:val="1"/>
          <w:numId w:val="1"/>
        </w:numPr>
      </w:pPr>
      <w:r>
        <w:t xml:space="preserve">This </w:t>
      </w:r>
      <w:r w:rsidR="00D40EA9">
        <w:t>option does not meet the needs of displaying messages</w:t>
      </w:r>
      <w:r>
        <w:t>.  The automatic updates worked great, but the manual one does not show any indication that a reboot is pending.</w:t>
      </w:r>
    </w:p>
    <w:p w:rsidR="008F0B48" w:rsidRDefault="008F0B48">
      <w:r>
        <w:br w:type="page"/>
      </w:r>
    </w:p>
    <w:p w:rsidR="001D5746" w:rsidRDefault="001D5746" w:rsidP="001D5746"/>
    <w:p w:rsidR="001D5746" w:rsidRDefault="001D5746" w:rsidP="008F0B48">
      <w:pPr>
        <w:pStyle w:val="Heading2"/>
      </w:pPr>
      <w:r>
        <w:t>TEST 2</w:t>
      </w:r>
    </w:p>
    <w:p w:rsidR="001D5746" w:rsidRDefault="001D5746" w:rsidP="001D5746">
      <w:pPr>
        <w:pStyle w:val="ListParagraph"/>
        <w:numPr>
          <w:ilvl w:val="0"/>
          <w:numId w:val="1"/>
        </w:numPr>
      </w:pPr>
      <w:r>
        <w:t>Test automatic reboot push and manual reboot push with the following settings</w:t>
      </w:r>
    </w:p>
    <w:p w:rsidR="001D5746" w:rsidRDefault="001D5746" w:rsidP="001D5746">
      <w:pPr>
        <w:pStyle w:val="ListParagraph"/>
        <w:numPr>
          <w:ilvl w:val="1"/>
          <w:numId w:val="1"/>
        </w:numPr>
      </w:pPr>
      <w:r>
        <w:t>Software Update Client Agent</w:t>
      </w:r>
    </w:p>
    <w:p w:rsidR="001D5746" w:rsidRDefault="001D5746" w:rsidP="001D5746">
      <w:pPr>
        <w:pStyle w:val="ListParagraph"/>
        <w:ind w:left="1440"/>
      </w:pPr>
      <w:r>
        <w:rPr>
          <w:noProof/>
        </w:rPr>
        <w:drawing>
          <wp:inline distT="0" distB="0" distL="0" distR="0" wp14:anchorId="1900A9C6" wp14:editId="497DE0E1">
            <wp:extent cx="3838575" cy="455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4552950"/>
                    </a:xfrm>
                    <a:prstGeom prst="rect">
                      <a:avLst/>
                    </a:prstGeom>
                    <a:noFill/>
                    <a:ln>
                      <a:noFill/>
                    </a:ln>
                  </pic:spPr>
                </pic:pic>
              </a:graphicData>
            </a:graphic>
          </wp:inline>
        </w:drawing>
      </w:r>
    </w:p>
    <w:p w:rsidR="001D5746" w:rsidRDefault="001D5746" w:rsidP="001D5746">
      <w:pPr>
        <w:pStyle w:val="ListParagraph"/>
        <w:ind w:left="1440"/>
      </w:pPr>
    </w:p>
    <w:p w:rsidR="001D5746" w:rsidRDefault="001D5746" w:rsidP="001D5746">
      <w:pPr>
        <w:pStyle w:val="ListParagraph"/>
        <w:numPr>
          <w:ilvl w:val="1"/>
          <w:numId w:val="1"/>
        </w:numPr>
      </w:pPr>
      <w:r>
        <w:t>Two SCCM Collections have been set up</w:t>
      </w:r>
    </w:p>
    <w:p w:rsidR="001D5746" w:rsidRDefault="00D40EA9" w:rsidP="001D5746">
      <w:pPr>
        <w:pStyle w:val="ListParagraph"/>
        <w:numPr>
          <w:ilvl w:val="2"/>
          <w:numId w:val="1"/>
        </w:numPr>
      </w:pPr>
      <w:r>
        <w:t xml:space="preserve">Workstations </w:t>
      </w:r>
      <w:r w:rsidR="001D5746">
        <w:t xml:space="preserve"> – Manual</w:t>
      </w:r>
      <w:r>
        <w:t xml:space="preserve"> Reboot</w:t>
      </w:r>
    </w:p>
    <w:p w:rsidR="001D5746" w:rsidRDefault="00D40EA9" w:rsidP="001D5746">
      <w:pPr>
        <w:pStyle w:val="ListParagraph"/>
        <w:numPr>
          <w:ilvl w:val="3"/>
          <w:numId w:val="1"/>
        </w:numPr>
      </w:pPr>
      <w:r>
        <w:t>XP-2</w:t>
      </w:r>
    </w:p>
    <w:p w:rsidR="001D5746" w:rsidRDefault="00D40EA9" w:rsidP="001D5746">
      <w:pPr>
        <w:pStyle w:val="ListParagraph"/>
        <w:numPr>
          <w:ilvl w:val="3"/>
          <w:numId w:val="1"/>
        </w:numPr>
      </w:pPr>
      <w:r>
        <w:t>XP-3</w:t>
      </w:r>
    </w:p>
    <w:p w:rsidR="001D5746" w:rsidRDefault="001D5746" w:rsidP="001D5746">
      <w:pPr>
        <w:pStyle w:val="ListParagraph"/>
        <w:numPr>
          <w:ilvl w:val="4"/>
          <w:numId w:val="1"/>
        </w:numPr>
      </w:pPr>
      <w:r>
        <w:t xml:space="preserve">NOTE:  Both these machines will use the BDP on </w:t>
      </w:r>
      <w:r w:rsidR="000F1753">
        <w:t>XP-3</w:t>
      </w:r>
      <w:r>
        <w:t xml:space="preserve"> as their content source</w:t>
      </w:r>
    </w:p>
    <w:p w:rsidR="001D5746" w:rsidRDefault="000F1753" w:rsidP="001D5746">
      <w:pPr>
        <w:pStyle w:val="ListParagraph"/>
        <w:numPr>
          <w:ilvl w:val="2"/>
          <w:numId w:val="1"/>
        </w:numPr>
      </w:pPr>
      <w:r>
        <w:t>Workstations</w:t>
      </w:r>
      <w:r w:rsidR="001D5746">
        <w:t xml:space="preserve"> – Automatic</w:t>
      </w:r>
      <w:r>
        <w:t xml:space="preserve"> Reboot</w:t>
      </w:r>
    </w:p>
    <w:p w:rsidR="001D5746" w:rsidRDefault="000F1753" w:rsidP="001D5746">
      <w:pPr>
        <w:pStyle w:val="ListParagraph"/>
        <w:numPr>
          <w:ilvl w:val="3"/>
          <w:numId w:val="1"/>
        </w:numPr>
      </w:pPr>
      <w:r>
        <w:t>XP-1</w:t>
      </w:r>
    </w:p>
    <w:p w:rsidR="001D5746" w:rsidRDefault="001D5746" w:rsidP="001D5746">
      <w:pPr>
        <w:pStyle w:val="ListParagraph"/>
        <w:numPr>
          <w:ilvl w:val="1"/>
          <w:numId w:val="1"/>
        </w:numPr>
      </w:pPr>
      <w:r>
        <w:t>Two SCCM Software Updates Deployment Management Packages</w:t>
      </w:r>
    </w:p>
    <w:p w:rsidR="001D5746" w:rsidRDefault="001D5746" w:rsidP="001D5746">
      <w:pPr>
        <w:pStyle w:val="ListParagraph"/>
        <w:numPr>
          <w:ilvl w:val="2"/>
          <w:numId w:val="1"/>
        </w:numPr>
      </w:pPr>
      <w:r>
        <w:t>2010 Updates – Windows XP</w:t>
      </w:r>
      <w:r w:rsidR="000F1753">
        <w:t xml:space="preserve"> – Automatic Reboot</w:t>
      </w:r>
    </w:p>
    <w:p w:rsidR="001D5746" w:rsidRDefault="001D5746" w:rsidP="000F1753">
      <w:pPr>
        <w:pStyle w:val="ListParagraph"/>
        <w:numPr>
          <w:ilvl w:val="2"/>
          <w:numId w:val="1"/>
        </w:numPr>
      </w:pPr>
      <w:r>
        <w:t xml:space="preserve">This will be targeted to </w:t>
      </w:r>
      <w:r w:rsidR="000F1753">
        <w:t xml:space="preserve">Workstations – Automatic Reboot </w:t>
      </w:r>
      <w:r>
        <w:t>collection</w:t>
      </w:r>
    </w:p>
    <w:p w:rsidR="001D5746" w:rsidRDefault="000F1753" w:rsidP="001D5746">
      <w:pPr>
        <w:pStyle w:val="ListParagraph"/>
        <w:ind w:left="2160"/>
      </w:pPr>
      <w:r>
        <w:rPr>
          <w:noProof/>
        </w:rPr>
        <w:lastRenderedPageBreak/>
        <w:drawing>
          <wp:inline distT="0" distB="0" distL="0" distR="0" wp14:anchorId="3964F861" wp14:editId="71997ED2">
            <wp:extent cx="4019550" cy="5295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5295900"/>
                    </a:xfrm>
                    <a:prstGeom prst="rect">
                      <a:avLst/>
                    </a:prstGeom>
                    <a:noFill/>
                    <a:ln>
                      <a:noFill/>
                    </a:ln>
                  </pic:spPr>
                </pic:pic>
              </a:graphicData>
            </a:graphic>
          </wp:inline>
        </w:drawing>
      </w:r>
    </w:p>
    <w:p w:rsidR="001D5746" w:rsidRDefault="000F1753" w:rsidP="001D5746">
      <w:pPr>
        <w:pStyle w:val="ListParagraph"/>
        <w:ind w:left="2160"/>
      </w:pPr>
      <w:r>
        <w:rPr>
          <w:noProof/>
        </w:rPr>
        <w:lastRenderedPageBreak/>
        <w:drawing>
          <wp:inline distT="0" distB="0" distL="0" distR="0" wp14:anchorId="6344B4CA" wp14:editId="5DD8A217">
            <wp:extent cx="3990975" cy="52959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5295900"/>
                    </a:xfrm>
                    <a:prstGeom prst="rect">
                      <a:avLst/>
                    </a:prstGeom>
                    <a:noFill/>
                    <a:ln>
                      <a:noFill/>
                    </a:ln>
                  </pic:spPr>
                </pic:pic>
              </a:graphicData>
            </a:graphic>
          </wp:inline>
        </w:drawing>
      </w:r>
    </w:p>
    <w:p w:rsidR="001D5746" w:rsidRDefault="001D5746" w:rsidP="001D5746">
      <w:pPr>
        <w:pStyle w:val="ListParagraph"/>
        <w:ind w:left="2160"/>
      </w:pPr>
    </w:p>
    <w:p w:rsidR="001D5746" w:rsidRDefault="000F1753" w:rsidP="001D5746">
      <w:pPr>
        <w:pStyle w:val="ListParagraph"/>
        <w:ind w:left="2160"/>
      </w:pPr>
      <w:r>
        <w:rPr>
          <w:noProof/>
        </w:rPr>
        <w:lastRenderedPageBreak/>
        <w:drawing>
          <wp:inline distT="0" distB="0" distL="0" distR="0">
            <wp:extent cx="4010025" cy="52863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025" cy="5286375"/>
                    </a:xfrm>
                    <a:prstGeom prst="rect">
                      <a:avLst/>
                    </a:prstGeom>
                    <a:noFill/>
                    <a:ln>
                      <a:noFill/>
                    </a:ln>
                  </pic:spPr>
                </pic:pic>
              </a:graphicData>
            </a:graphic>
          </wp:inline>
        </w:drawing>
      </w:r>
    </w:p>
    <w:p w:rsidR="001D5746" w:rsidRDefault="001D5746" w:rsidP="001D5746">
      <w:pPr>
        <w:pStyle w:val="ListParagraph"/>
        <w:ind w:left="2160"/>
      </w:pPr>
    </w:p>
    <w:p w:rsidR="00D409E1" w:rsidRDefault="000F1753" w:rsidP="00D409E1">
      <w:pPr>
        <w:pStyle w:val="ListParagraph"/>
        <w:ind w:left="2160"/>
      </w:pPr>
      <w:r>
        <w:rPr>
          <w:noProof/>
        </w:rPr>
        <w:lastRenderedPageBreak/>
        <w:drawing>
          <wp:inline distT="0" distB="0" distL="0" distR="0" wp14:anchorId="2434BE45" wp14:editId="167415CA">
            <wp:extent cx="4029075" cy="53054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D409E1" w:rsidRDefault="00D409E1" w:rsidP="00D409E1">
      <w:pPr>
        <w:pStyle w:val="ListParagraph"/>
        <w:ind w:left="1440"/>
      </w:pPr>
    </w:p>
    <w:p w:rsidR="00D409E1" w:rsidRDefault="00D409E1" w:rsidP="00D409E1">
      <w:r>
        <w:br w:type="page"/>
      </w:r>
    </w:p>
    <w:p w:rsidR="00D409E1" w:rsidRDefault="000F1753" w:rsidP="00D409E1">
      <w:pPr>
        <w:pStyle w:val="ListParagraph"/>
        <w:numPr>
          <w:ilvl w:val="2"/>
          <w:numId w:val="1"/>
        </w:numPr>
      </w:pPr>
      <w:r>
        <w:lastRenderedPageBreak/>
        <w:t>Workstations</w:t>
      </w:r>
      <w:r w:rsidR="00D409E1">
        <w:t xml:space="preserve"> – 2010 Updates – Windows XP -  Manual</w:t>
      </w:r>
      <w:r>
        <w:t xml:space="preserve"> Reboot</w:t>
      </w:r>
    </w:p>
    <w:p w:rsidR="00D409E1" w:rsidRDefault="00D409E1" w:rsidP="00D409E1">
      <w:pPr>
        <w:pStyle w:val="ListParagraph"/>
        <w:numPr>
          <w:ilvl w:val="3"/>
          <w:numId w:val="1"/>
        </w:numPr>
      </w:pPr>
      <w:r>
        <w:t xml:space="preserve">This will be targeted to the </w:t>
      </w:r>
      <w:r w:rsidR="000F1753">
        <w:t>Workstations</w:t>
      </w:r>
      <w:r>
        <w:t xml:space="preserve"> – Manual </w:t>
      </w:r>
      <w:r w:rsidR="000F1753">
        <w:t xml:space="preserve">Reboot </w:t>
      </w:r>
      <w:r>
        <w:t>collection</w:t>
      </w:r>
    </w:p>
    <w:p w:rsidR="00D409E1" w:rsidRDefault="000F1753" w:rsidP="00D409E1">
      <w:pPr>
        <w:pStyle w:val="ListParagraph"/>
        <w:ind w:left="2160"/>
      </w:pPr>
      <w:r>
        <w:rPr>
          <w:noProof/>
        </w:rPr>
        <w:drawing>
          <wp:inline distT="0" distB="0" distL="0" distR="0" wp14:anchorId="6A33D5DE" wp14:editId="61A08900">
            <wp:extent cx="4000500" cy="53054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5305425"/>
                    </a:xfrm>
                    <a:prstGeom prst="rect">
                      <a:avLst/>
                    </a:prstGeom>
                    <a:noFill/>
                    <a:ln>
                      <a:noFill/>
                    </a:ln>
                  </pic:spPr>
                </pic:pic>
              </a:graphicData>
            </a:graphic>
          </wp:inline>
        </w:drawing>
      </w:r>
    </w:p>
    <w:p w:rsidR="00D409E1" w:rsidRDefault="00D409E1" w:rsidP="00D409E1">
      <w:pPr>
        <w:pStyle w:val="ListParagraph"/>
        <w:ind w:left="2160"/>
      </w:pPr>
    </w:p>
    <w:p w:rsidR="00D409E1" w:rsidRDefault="000F1753" w:rsidP="00D409E1">
      <w:pPr>
        <w:pStyle w:val="ListParagraph"/>
        <w:ind w:left="2160"/>
      </w:pPr>
      <w:r>
        <w:rPr>
          <w:noProof/>
        </w:rPr>
        <w:lastRenderedPageBreak/>
        <w:drawing>
          <wp:inline distT="0" distB="0" distL="0" distR="0" wp14:anchorId="03515F13" wp14:editId="63B8FEE4">
            <wp:extent cx="4019550" cy="5314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5314950"/>
                    </a:xfrm>
                    <a:prstGeom prst="rect">
                      <a:avLst/>
                    </a:prstGeom>
                    <a:noFill/>
                    <a:ln>
                      <a:noFill/>
                    </a:ln>
                  </pic:spPr>
                </pic:pic>
              </a:graphicData>
            </a:graphic>
          </wp:inline>
        </w:drawing>
      </w:r>
    </w:p>
    <w:p w:rsidR="00D409E1" w:rsidRDefault="000F1753" w:rsidP="00D409E1">
      <w:pPr>
        <w:pStyle w:val="ListParagraph"/>
        <w:ind w:left="2160"/>
      </w:pPr>
      <w:r>
        <w:rPr>
          <w:noProof/>
        </w:rPr>
        <w:lastRenderedPageBreak/>
        <w:drawing>
          <wp:inline distT="0" distB="0" distL="0" distR="0" wp14:anchorId="3BD67D05" wp14:editId="2E87008F">
            <wp:extent cx="3990975" cy="5305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5305425"/>
                    </a:xfrm>
                    <a:prstGeom prst="rect">
                      <a:avLst/>
                    </a:prstGeom>
                    <a:noFill/>
                    <a:ln>
                      <a:noFill/>
                    </a:ln>
                  </pic:spPr>
                </pic:pic>
              </a:graphicData>
            </a:graphic>
          </wp:inline>
        </w:drawing>
      </w:r>
    </w:p>
    <w:p w:rsidR="00D409E1" w:rsidRDefault="000F1753" w:rsidP="00D409E1">
      <w:pPr>
        <w:pStyle w:val="ListParagraph"/>
        <w:ind w:left="2160"/>
      </w:pPr>
      <w:r>
        <w:rPr>
          <w:noProof/>
        </w:rPr>
        <w:lastRenderedPageBreak/>
        <w:drawing>
          <wp:inline distT="0" distB="0" distL="0" distR="0" wp14:anchorId="3430A633" wp14:editId="4964BD3B">
            <wp:extent cx="4029075" cy="53054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D409E1" w:rsidRDefault="00D409E1" w:rsidP="00D409E1">
      <w:pPr>
        <w:pStyle w:val="ListParagraph"/>
        <w:ind w:left="2160"/>
      </w:pPr>
    </w:p>
    <w:p w:rsidR="00D409E1" w:rsidRDefault="00D409E1" w:rsidP="00D409E1">
      <w:pPr>
        <w:pStyle w:val="ListParagraph"/>
        <w:numPr>
          <w:ilvl w:val="1"/>
          <w:numId w:val="1"/>
        </w:numPr>
      </w:pPr>
      <w:r>
        <w:t>Results</w:t>
      </w:r>
    </w:p>
    <w:p w:rsidR="00D409E1" w:rsidRDefault="000F1753" w:rsidP="00D409E1">
      <w:pPr>
        <w:pStyle w:val="ListParagraph"/>
        <w:numPr>
          <w:ilvl w:val="2"/>
          <w:numId w:val="1"/>
        </w:numPr>
      </w:pPr>
      <w:r>
        <w:t>XP-1</w:t>
      </w:r>
      <w:r w:rsidR="00D409E1">
        <w:t xml:space="preserve"> – Part of the </w:t>
      </w:r>
      <w:r>
        <w:t>Workstation</w:t>
      </w:r>
      <w:r w:rsidR="00D409E1">
        <w:t xml:space="preserve"> Automat</w:t>
      </w:r>
      <w:r>
        <w:t>ic Reboot</w:t>
      </w:r>
      <w:r w:rsidR="00D409E1">
        <w:t xml:space="preserve"> collection</w:t>
      </w:r>
    </w:p>
    <w:p w:rsidR="00D409E1" w:rsidRDefault="00D409E1" w:rsidP="00D409E1">
      <w:pPr>
        <w:pStyle w:val="ListParagraph"/>
        <w:numPr>
          <w:ilvl w:val="3"/>
          <w:numId w:val="1"/>
        </w:numPr>
      </w:pPr>
      <w:r>
        <w:t>Looked at the ContentTransferManager.log to verify that the source files were being downloaded from the correct DP.</w:t>
      </w:r>
    </w:p>
    <w:p w:rsidR="00E67E29" w:rsidRDefault="00E67E29" w:rsidP="00D409E1">
      <w:pPr>
        <w:pStyle w:val="ListParagraph"/>
        <w:numPr>
          <w:ilvl w:val="3"/>
          <w:numId w:val="1"/>
        </w:numPr>
      </w:pPr>
      <w:r>
        <w:t>The Hide Deployment check box for the Software Updates Management Package seems to have no effect.</w:t>
      </w:r>
    </w:p>
    <w:p w:rsidR="00B22FF4" w:rsidRDefault="00D538CC" w:rsidP="00B377D6">
      <w:pPr>
        <w:pStyle w:val="ListParagraph"/>
        <w:ind w:left="2160"/>
      </w:pPr>
      <w:r>
        <w:rPr>
          <w:noProof/>
        </w:rPr>
        <w:lastRenderedPageBreak/>
        <w:drawing>
          <wp:inline distT="0" distB="0" distL="0" distR="0">
            <wp:extent cx="5476875" cy="401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B377D6" w:rsidRDefault="00B377D6" w:rsidP="00B377D6">
      <w:pPr>
        <w:pStyle w:val="ListParagraph"/>
        <w:ind w:left="2160"/>
      </w:pPr>
    </w:p>
    <w:p w:rsidR="00E67E29" w:rsidRDefault="00D538CC" w:rsidP="00B377D6">
      <w:pPr>
        <w:pStyle w:val="ListParagraph"/>
        <w:ind w:left="2160"/>
      </w:pPr>
      <w:r>
        <w:rPr>
          <w:noProof/>
        </w:rPr>
        <w:lastRenderedPageBreak/>
        <w:drawing>
          <wp:inline distT="0" distB="0" distL="0" distR="0">
            <wp:extent cx="5476875" cy="5543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5543550"/>
                    </a:xfrm>
                    <a:prstGeom prst="rect">
                      <a:avLst/>
                    </a:prstGeom>
                    <a:noFill/>
                    <a:ln>
                      <a:noFill/>
                    </a:ln>
                  </pic:spPr>
                </pic:pic>
              </a:graphicData>
            </a:graphic>
          </wp:inline>
        </w:drawing>
      </w:r>
    </w:p>
    <w:p w:rsidR="00E67E29" w:rsidRDefault="00E67E29" w:rsidP="00B377D6">
      <w:pPr>
        <w:pStyle w:val="ListParagraph"/>
        <w:ind w:left="2160"/>
      </w:pPr>
    </w:p>
    <w:p w:rsidR="00B22FF4" w:rsidRDefault="00E65841" w:rsidP="00B22FF4">
      <w:pPr>
        <w:pStyle w:val="ListParagraph"/>
        <w:numPr>
          <w:ilvl w:val="2"/>
          <w:numId w:val="1"/>
        </w:numPr>
      </w:pPr>
      <w:r>
        <w:t>XP-2 and XP3</w:t>
      </w:r>
    </w:p>
    <w:p w:rsidR="00E67E29" w:rsidRDefault="00E67E29" w:rsidP="00E67E29">
      <w:pPr>
        <w:pStyle w:val="ListParagraph"/>
        <w:numPr>
          <w:ilvl w:val="3"/>
          <w:numId w:val="1"/>
        </w:numPr>
      </w:pPr>
      <w:r>
        <w:t>With the options that were selected, the end user has to install the updates and then gets prompted for a reboot.</w:t>
      </w:r>
    </w:p>
    <w:p w:rsidR="00B22FF4" w:rsidRDefault="00E65841" w:rsidP="00B22FF4">
      <w:pPr>
        <w:pStyle w:val="ListParagraph"/>
        <w:ind w:left="2160"/>
      </w:pPr>
      <w:r>
        <w:rPr>
          <w:noProof/>
        </w:rPr>
        <w:lastRenderedPageBreak/>
        <w:drawing>
          <wp:inline distT="0" distB="0" distL="0" distR="0">
            <wp:extent cx="5467350" cy="399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3990975"/>
                    </a:xfrm>
                    <a:prstGeom prst="rect">
                      <a:avLst/>
                    </a:prstGeom>
                    <a:noFill/>
                    <a:ln>
                      <a:noFill/>
                    </a:ln>
                  </pic:spPr>
                </pic:pic>
              </a:graphicData>
            </a:graphic>
          </wp:inline>
        </w:drawing>
      </w:r>
    </w:p>
    <w:p w:rsidR="00D409E1" w:rsidRDefault="00A91588" w:rsidP="001D5746">
      <w:pPr>
        <w:pStyle w:val="ListParagraph"/>
        <w:ind w:left="2160"/>
      </w:pPr>
      <w:r>
        <w:rPr>
          <w:noProof/>
        </w:rPr>
        <w:drawing>
          <wp:inline distT="0" distB="0" distL="0" distR="0">
            <wp:extent cx="5505450" cy="398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3981450"/>
                    </a:xfrm>
                    <a:prstGeom prst="rect">
                      <a:avLst/>
                    </a:prstGeom>
                    <a:noFill/>
                    <a:ln>
                      <a:noFill/>
                    </a:ln>
                  </pic:spPr>
                </pic:pic>
              </a:graphicData>
            </a:graphic>
          </wp:inline>
        </w:drawing>
      </w:r>
    </w:p>
    <w:p w:rsidR="008F0B48" w:rsidRDefault="00A91588" w:rsidP="008F0B48">
      <w:pPr>
        <w:pStyle w:val="ListParagraph"/>
        <w:numPr>
          <w:ilvl w:val="1"/>
          <w:numId w:val="1"/>
        </w:numPr>
      </w:pPr>
      <w:r>
        <w:lastRenderedPageBreak/>
        <w:t xml:space="preserve">This option meets the needs of displaying </w:t>
      </w:r>
      <w:r w:rsidR="00D538CC">
        <w:t>messages;</w:t>
      </w:r>
      <w:r>
        <w:t xml:space="preserve"> however, the end user would have to initiate the installation of the updates on the manual reboot machines.</w:t>
      </w:r>
    </w:p>
    <w:p w:rsidR="008F0B48" w:rsidRDefault="008F0B48" w:rsidP="001D5746">
      <w:pPr>
        <w:pStyle w:val="ListParagraph"/>
        <w:ind w:left="2160"/>
      </w:pPr>
    </w:p>
    <w:p w:rsidR="00E67E29" w:rsidRDefault="00E67E29" w:rsidP="008F0B48">
      <w:pPr>
        <w:pStyle w:val="Heading2"/>
      </w:pPr>
      <w:r>
        <w:t xml:space="preserve">TEST </w:t>
      </w:r>
      <w:r w:rsidR="008F0B48">
        <w:t>3</w:t>
      </w:r>
    </w:p>
    <w:p w:rsidR="00E67E29" w:rsidRDefault="00E67E29" w:rsidP="00E67E29">
      <w:pPr>
        <w:pStyle w:val="ListParagraph"/>
        <w:numPr>
          <w:ilvl w:val="0"/>
          <w:numId w:val="1"/>
        </w:numPr>
      </w:pPr>
      <w:r>
        <w:t>Test automatic reboot push and manual reboot push with the following settings</w:t>
      </w:r>
    </w:p>
    <w:p w:rsidR="00E67E29" w:rsidRDefault="00E67E29" w:rsidP="00E67E29">
      <w:pPr>
        <w:pStyle w:val="ListParagraph"/>
        <w:numPr>
          <w:ilvl w:val="1"/>
          <w:numId w:val="1"/>
        </w:numPr>
      </w:pPr>
      <w:r>
        <w:t>Software Update Client Agent</w:t>
      </w:r>
    </w:p>
    <w:p w:rsidR="00E67E29" w:rsidRDefault="00E67E29" w:rsidP="00E67E29">
      <w:pPr>
        <w:pStyle w:val="ListParagraph"/>
        <w:ind w:left="1440"/>
      </w:pPr>
      <w:r>
        <w:rPr>
          <w:noProof/>
        </w:rPr>
        <w:drawing>
          <wp:inline distT="0" distB="0" distL="0" distR="0" wp14:anchorId="75A6A6F2" wp14:editId="155F8B73">
            <wp:extent cx="3838575" cy="455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4552950"/>
                    </a:xfrm>
                    <a:prstGeom prst="rect">
                      <a:avLst/>
                    </a:prstGeom>
                    <a:noFill/>
                    <a:ln>
                      <a:noFill/>
                    </a:ln>
                  </pic:spPr>
                </pic:pic>
              </a:graphicData>
            </a:graphic>
          </wp:inline>
        </w:drawing>
      </w:r>
    </w:p>
    <w:p w:rsidR="00E67E29" w:rsidRDefault="00E67E29" w:rsidP="00E67E29">
      <w:pPr>
        <w:pStyle w:val="ListParagraph"/>
        <w:ind w:left="1440"/>
      </w:pPr>
    </w:p>
    <w:p w:rsidR="00E67E29" w:rsidRDefault="00E67E29" w:rsidP="00E67E29">
      <w:pPr>
        <w:pStyle w:val="ListParagraph"/>
        <w:numPr>
          <w:ilvl w:val="1"/>
          <w:numId w:val="1"/>
        </w:numPr>
      </w:pPr>
      <w:r>
        <w:t>Two SCCM Collections have been set up</w:t>
      </w:r>
    </w:p>
    <w:p w:rsidR="00E67E29" w:rsidRDefault="00A91588" w:rsidP="00E67E29">
      <w:pPr>
        <w:pStyle w:val="ListParagraph"/>
        <w:numPr>
          <w:ilvl w:val="2"/>
          <w:numId w:val="1"/>
        </w:numPr>
      </w:pPr>
      <w:r>
        <w:t>Workstations</w:t>
      </w:r>
      <w:r w:rsidR="00E67E29">
        <w:t xml:space="preserve"> – Manual</w:t>
      </w:r>
      <w:r>
        <w:t xml:space="preserve"> Reboot</w:t>
      </w:r>
    </w:p>
    <w:p w:rsidR="00E67E29" w:rsidRDefault="00A91588" w:rsidP="00E67E29">
      <w:pPr>
        <w:pStyle w:val="ListParagraph"/>
        <w:numPr>
          <w:ilvl w:val="3"/>
          <w:numId w:val="1"/>
        </w:numPr>
      </w:pPr>
      <w:r>
        <w:t>XP-2</w:t>
      </w:r>
    </w:p>
    <w:p w:rsidR="00E67E29" w:rsidRDefault="00A91588" w:rsidP="00E67E29">
      <w:pPr>
        <w:pStyle w:val="ListParagraph"/>
        <w:numPr>
          <w:ilvl w:val="3"/>
          <w:numId w:val="1"/>
        </w:numPr>
      </w:pPr>
      <w:r>
        <w:t>XP-3</w:t>
      </w:r>
    </w:p>
    <w:p w:rsidR="00E67E29" w:rsidRDefault="00E67E29" w:rsidP="00E67E29">
      <w:pPr>
        <w:pStyle w:val="ListParagraph"/>
        <w:numPr>
          <w:ilvl w:val="4"/>
          <w:numId w:val="1"/>
        </w:numPr>
      </w:pPr>
      <w:r>
        <w:t xml:space="preserve">NOTE:  Both these machines will use the BDP on </w:t>
      </w:r>
      <w:r w:rsidR="000F1753">
        <w:t>XP-3</w:t>
      </w:r>
      <w:r>
        <w:t xml:space="preserve"> as their content source</w:t>
      </w:r>
    </w:p>
    <w:p w:rsidR="00E67E29" w:rsidRDefault="00A91588" w:rsidP="00E67E29">
      <w:pPr>
        <w:pStyle w:val="ListParagraph"/>
        <w:numPr>
          <w:ilvl w:val="2"/>
          <w:numId w:val="1"/>
        </w:numPr>
      </w:pPr>
      <w:r>
        <w:t>Workstations</w:t>
      </w:r>
      <w:r w:rsidR="00E67E29">
        <w:t xml:space="preserve"> – Automatic</w:t>
      </w:r>
      <w:r>
        <w:t xml:space="preserve"> Reboot</w:t>
      </w:r>
    </w:p>
    <w:p w:rsidR="00E67E29" w:rsidRDefault="00A91588" w:rsidP="00E67E29">
      <w:pPr>
        <w:pStyle w:val="ListParagraph"/>
        <w:numPr>
          <w:ilvl w:val="3"/>
          <w:numId w:val="1"/>
        </w:numPr>
      </w:pPr>
      <w:r>
        <w:t>XP-1</w:t>
      </w:r>
    </w:p>
    <w:p w:rsidR="00E67E29" w:rsidRDefault="00E67E29" w:rsidP="00E67E29">
      <w:pPr>
        <w:pStyle w:val="ListParagraph"/>
        <w:numPr>
          <w:ilvl w:val="1"/>
          <w:numId w:val="1"/>
        </w:numPr>
      </w:pPr>
      <w:r>
        <w:t>Two SCCM Software Updates Deployment Management Packages</w:t>
      </w:r>
    </w:p>
    <w:p w:rsidR="00E67E29" w:rsidRDefault="00A91588" w:rsidP="00E67E29">
      <w:pPr>
        <w:pStyle w:val="ListParagraph"/>
        <w:numPr>
          <w:ilvl w:val="2"/>
          <w:numId w:val="1"/>
        </w:numPr>
      </w:pPr>
      <w:r>
        <w:t>Workstation</w:t>
      </w:r>
      <w:r w:rsidR="00E67E29">
        <w:t xml:space="preserve"> – 2010 Updates – Windows XP</w:t>
      </w:r>
      <w:r>
        <w:t xml:space="preserve"> – Automatic Reboot</w:t>
      </w:r>
    </w:p>
    <w:p w:rsidR="00E67E29" w:rsidRDefault="00E67E29" w:rsidP="00E67E29">
      <w:pPr>
        <w:pStyle w:val="ListParagraph"/>
        <w:numPr>
          <w:ilvl w:val="3"/>
          <w:numId w:val="1"/>
        </w:numPr>
      </w:pPr>
      <w:r>
        <w:lastRenderedPageBreak/>
        <w:t xml:space="preserve">This will be targeted to the GBIS EUC – Automatic </w:t>
      </w:r>
      <w:r w:rsidR="00A91588">
        <w:t xml:space="preserve">Reboot </w:t>
      </w:r>
      <w:r>
        <w:t>collection</w:t>
      </w:r>
    </w:p>
    <w:p w:rsidR="00E67E29" w:rsidRDefault="00A91588" w:rsidP="00E67E29">
      <w:pPr>
        <w:pStyle w:val="ListParagraph"/>
        <w:ind w:left="2160"/>
      </w:pPr>
      <w:r>
        <w:rPr>
          <w:noProof/>
        </w:rPr>
        <w:drawing>
          <wp:inline distT="0" distB="0" distL="0" distR="0" wp14:anchorId="54F66552" wp14:editId="0B99E2B8">
            <wp:extent cx="4019550" cy="52959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5295900"/>
                    </a:xfrm>
                    <a:prstGeom prst="rect">
                      <a:avLst/>
                    </a:prstGeom>
                    <a:noFill/>
                    <a:ln>
                      <a:noFill/>
                    </a:ln>
                  </pic:spPr>
                </pic:pic>
              </a:graphicData>
            </a:graphic>
          </wp:inline>
        </w:drawing>
      </w:r>
    </w:p>
    <w:p w:rsidR="00E67E29" w:rsidRDefault="00A91588" w:rsidP="00E67E29">
      <w:pPr>
        <w:pStyle w:val="ListParagraph"/>
        <w:ind w:left="2160"/>
      </w:pPr>
      <w:r>
        <w:rPr>
          <w:noProof/>
        </w:rPr>
        <w:lastRenderedPageBreak/>
        <w:drawing>
          <wp:inline distT="0" distB="0" distL="0" distR="0" wp14:anchorId="718098E0" wp14:editId="6D75B50B">
            <wp:extent cx="3990975" cy="5295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5295900"/>
                    </a:xfrm>
                    <a:prstGeom prst="rect">
                      <a:avLst/>
                    </a:prstGeom>
                    <a:noFill/>
                    <a:ln>
                      <a:noFill/>
                    </a:ln>
                  </pic:spPr>
                </pic:pic>
              </a:graphicData>
            </a:graphic>
          </wp:inline>
        </w:drawing>
      </w:r>
    </w:p>
    <w:p w:rsidR="00E67E29" w:rsidRDefault="00E67E29" w:rsidP="00E67E29">
      <w:pPr>
        <w:pStyle w:val="ListParagraph"/>
        <w:ind w:left="2160"/>
      </w:pPr>
    </w:p>
    <w:p w:rsidR="00E67E29" w:rsidRDefault="00A91588" w:rsidP="00E67E29">
      <w:pPr>
        <w:pStyle w:val="ListParagraph"/>
        <w:ind w:left="2160"/>
      </w:pPr>
      <w:r>
        <w:rPr>
          <w:noProof/>
        </w:rPr>
        <w:lastRenderedPageBreak/>
        <w:drawing>
          <wp:inline distT="0" distB="0" distL="0" distR="0" wp14:anchorId="4CD44786" wp14:editId="06C8BA92">
            <wp:extent cx="4010025" cy="52863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0025" cy="5286375"/>
                    </a:xfrm>
                    <a:prstGeom prst="rect">
                      <a:avLst/>
                    </a:prstGeom>
                    <a:noFill/>
                    <a:ln>
                      <a:noFill/>
                    </a:ln>
                  </pic:spPr>
                </pic:pic>
              </a:graphicData>
            </a:graphic>
          </wp:inline>
        </w:drawing>
      </w:r>
    </w:p>
    <w:p w:rsidR="00E67E29" w:rsidRDefault="00E67E29" w:rsidP="00E67E29">
      <w:pPr>
        <w:pStyle w:val="ListParagraph"/>
        <w:ind w:left="2160"/>
      </w:pPr>
    </w:p>
    <w:p w:rsidR="00E67E29" w:rsidRDefault="00A91588" w:rsidP="00E67E29">
      <w:pPr>
        <w:pStyle w:val="ListParagraph"/>
        <w:ind w:left="2160"/>
      </w:pPr>
      <w:r>
        <w:rPr>
          <w:noProof/>
        </w:rPr>
        <w:lastRenderedPageBreak/>
        <w:drawing>
          <wp:inline distT="0" distB="0" distL="0" distR="0" wp14:anchorId="0564B866" wp14:editId="0402E53E">
            <wp:extent cx="4029075" cy="53054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E67E29" w:rsidRDefault="00E67E29" w:rsidP="00E67E29">
      <w:pPr>
        <w:pStyle w:val="ListParagraph"/>
        <w:ind w:left="1440"/>
      </w:pPr>
    </w:p>
    <w:p w:rsidR="00E67E29" w:rsidRDefault="00E67E29" w:rsidP="00E67E29">
      <w:r>
        <w:br w:type="page"/>
      </w:r>
    </w:p>
    <w:p w:rsidR="00E67E29" w:rsidRDefault="00A91588" w:rsidP="00E67E29">
      <w:pPr>
        <w:pStyle w:val="ListParagraph"/>
        <w:numPr>
          <w:ilvl w:val="2"/>
          <w:numId w:val="1"/>
        </w:numPr>
      </w:pPr>
      <w:r>
        <w:lastRenderedPageBreak/>
        <w:t>Workstation</w:t>
      </w:r>
      <w:r w:rsidR="00E67E29">
        <w:t xml:space="preserve"> – 2010 Updates – Windows XP -  Manual</w:t>
      </w:r>
      <w:r>
        <w:t xml:space="preserve"> Reboot</w:t>
      </w:r>
    </w:p>
    <w:p w:rsidR="00E67E29" w:rsidRDefault="00E67E29" w:rsidP="00E67E29">
      <w:pPr>
        <w:pStyle w:val="ListParagraph"/>
        <w:numPr>
          <w:ilvl w:val="3"/>
          <w:numId w:val="1"/>
        </w:numPr>
      </w:pPr>
      <w:r>
        <w:t xml:space="preserve">This will be targeted to the GBIS EUC – Manual </w:t>
      </w:r>
      <w:r w:rsidR="00A91588">
        <w:t xml:space="preserve">Reboot </w:t>
      </w:r>
      <w:r>
        <w:t>collection</w:t>
      </w:r>
    </w:p>
    <w:p w:rsidR="00E67E29" w:rsidRDefault="00A91588" w:rsidP="00E67E29">
      <w:pPr>
        <w:pStyle w:val="ListParagraph"/>
        <w:ind w:left="2160"/>
      </w:pPr>
      <w:r>
        <w:rPr>
          <w:noProof/>
        </w:rPr>
        <w:drawing>
          <wp:inline distT="0" distB="0" distL="0" distR="0">
            <wp:extent cx="3990975" cy="52863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5286375"/>
                    </a:xfrm>
                    <a:prstGeom prst="rect">
                      <a:avLst/>
                    </a:prstGeom>
                    <a:noFill/>
                    <a:ln>
                      <a:noFill/>
                    </a:ln>
                  </pic:spPr>
                </pic:pic>
              </a:graphicData>
            </a:graphic>
          </wp:inline>
        </w:drawing>
      </w:r>
    </w:p>
    <w:p w:rsidR="00E67E29" w:rsidRDefault="00E67E29" w:rsidP="00E67E29">
      <w:pPr>
        <w:pStyle w:val="ListParagraph"/>
        <w:ind w:left="2160"/>
      </w:pPr>
    </w:p>
    <w:p w:rsidR="00E67E29" w:rsidRDefault="00A91588" w:rsidP="00E67E29">
      <w:pPr>
        <w:pStyle w:val="ListParagraph"/>
        <w:ind w:left="2160"/>
      </w:pPr>
      <w:r>
        <w:rPr>
          <w:noProof/>
        </w:rPr>
        <w:lastRenderedPageBreak/>
        <w:drawing>
          <wp:inline distT="0" distB="0" distL="0" distR="0" wp14:anchorId="4C30FC9D" wp14:editId="0E57F8A4">
            <wp:extent cx="4019550" cy="5314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5314950"/>
                    </a:xfrm>
                    <a:prstGeom prst="rect">
                      <a:avLst/>
                    </a:prstGeom>
                    <a:noFill/>
                    <a:ln>
                      <a:noFill/>
                    </a:ln>
                  </pic:spPr>
                </pic:pic>
              </a:graphicData>
            </a:graphic>
          </wp:inline>
        </w:drawing>
      </w:r>
    </w:p>
    <w:p w:rsidR="00E67E29" w:rsidRDefault="00A91588" w:rsidP="00E67E29">
      <w:pPr>
        <w:pStyle w:val="ListParagraph"/>
        <w:ind w:left="2160"/>
      </w:pPr>
      <w:r>
        <w:rPr>
          <w:noProof/>
        </w:rPr>
        <w:lastRenderedPageBreak/>
        <w:drawing>
          <wp:inline distT="0" distB="0" distL="0" distR="0" wp14:anchorId="0EF90260" wp14:editId="01DCC8DD">
            <wp:extent cx="3990975" cy="5305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5305425"/>
                    </a:xfrm>
                    <a:prstGeom prst="rect">
                      <a:avLst/>
                    </a:prstGeom>
                    <a:noFill/>
                    <a:ln>
                      <a:noFill/>
                    </a:ln>
                  </pic:spPr>
                </pic:pic>
              </a:graphicData>
            </a:graphic>
          </wp:inline>
        </w:drawing>
      </w:r>
    </w:p>
    <w:p w:rsidR="00E67E29" w:rsidRDefault="00A91588" w:rsidP="00E67E29">
      <w:pPr>
        <w:pStyle w:val="ListParagraph"/>
        <w:ind w:left="2160"/>
      </w:pPr>
      <w:r>
        <w:rPr>
          <w:noProof/>
        </w:rPr>
        <w:lastRenderedPageBreak/>
        <w:drawing>
          <wp:inline distT="0" distB="0" distL="0" distR="0" wp14:anchorId="091E09BC" wp14:editId="606814F6">
            <wp:extent cx="4029075" cy="53054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5305425"/>
                    </a:xfrm>
                    <a:prstGeom prst="rect">
                      <a:avLst/>
                    </a:prstGeom>
                    <a:noFill/>
                    <a:ln>
                      <a:noFill/>
                    </a:ln>
                  </pic:spPr>
                </pic:pic>
              </a:graphicData>
            </a:graphic>
          </wp:inline>
        </w:drawing>
      </w:r>
    </w:p>
    <w:p w:rsidR="00E67E29" w:rsidRDefault="00E67E29" w:rsidP="00E67E29">
      <w:pPr>
        <w:pStyle w:val="ListParagraph"/>
        <w:ind w:left="2160"/>
      </w:pPr>
    </w:p>
    <w:p w:rsidR="00E67E29" w:rsidRDefault="00E67E29" w:rsidP="00E67E29">
      <w:pPr>
        <w:pStyle w:val="ListParagraph"/>
        <w:numPr>
          <w:ilvl w:val="1"/>
          <w:numId w:val="1"/>
        </w:numPr>
      </w:pPr>
      <w:r>
        <w:t>Results</w:t>
      </w:r>
    </w:p>
    <w:p w:rsidR="00E67E29" w:rsidRDefault="00E67E29" w:rsidP="00E67E29">
      <w:pPr>
        <w:pStyle w:val="ListParagraph"/>
        <w:numPr>
          <w:ilvl w:val="2"/>
          <w:numId w:val="1"/>
        </w:numPr>
      </w:pPr>
      <w:r>
        <w:t>Carlson XP1 –</w:t>
      </w:r>
      <w:r w:rsidR="00D538CC">
        <w:t xml:space="preserve"> Part of the GBIS EUC Automatic Reboot </w:t>
      </w:r>
      <w:r>
        <w:t>collection</w:t>
      </w:r>
    </w:p>
    <w:p w:rsidR="00E67E29" w:rsidRDefault="00E67E29" w:rsidP="00E67E29">
      <w:pPr>
        <w:pStyle w:val="ListParagraph"/>
        <w:numPr>
          <w:ilvl w:val="3"/>
          <w:numId w:val="1"/>
        </w:numPr>
      </w:pPr>
      <w:r>
        <w:t>Looked at the ContentTransferManager.log to verify that the source files were being downloaded from the correct DP.</w:t>
      </w:r>
    </w:p>
    <w:p w:rsidR="00E67E29" w:rsidRDefault="00E67E29" w:rsidP="00E67E29">
      <w:pPr>
        <w:pStyle w:val="ListParagraph"/>
        <w:numPr>
          <w:ilvl w:val="3"/>
          <w:numId w:val="1"/>
        </w:numPr>
      </w:pPr>
      <w:r>
        <w:t>The Hide Deployment check box for the Software Updates Management Package seems to have no effect.</w:t>
      </w:r>
    </w:p>
    <w:p w:rsidR="00E67E29" w:rsidRDefault="00D538CC" w:rsidP="00E67E29">
      <w:pPr>
        <w:pStyle w:val="ListParagraph"/>
        <w:ind w:left="2160"/>
      </w:pPr>
      <w:r>
        <w:rPr>
          <w:noProof/>
        </w:rPr>
        <w:lastRenderedPageBreak/>
        <w:drawing>
          <wp:inline distT="0" distB="0" distL="0" distR="0" wp14:anchorId="4B6334ED" wp14:editId="37F24C21">
            <wp:extent cx="5476875" cy="40100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E67E29" w:rsidRDefault="00E67E29" w:rsidP="00E67E29">
      <w:pPr>
        <w:pStyle w:val="ListParagraph"/>
        <w:ind w:left="2160"/>
      </w:pPr>
    </w:p>
    <w:p w:rsidR="00E67E29" w:rsidRDefault="00D538CC" w:rsidP="00E67E29">
      <w:pPr>
        <w:pStyle w:val="ListParagraph"/>
        <w:ind w:left="2160"/>
      </w:pPr>
      <w:r>
        <w:rPr>
          <w:noProof/>
        </w:rPr>
        <w:lastRenderedPageBreak/>
        <w:drawing>
          <wp:inline distT="0" distB="0" distL="0" distR="0">
            <wp:extent cx="5476875" cy="55435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5543550"/>
                    </a:xfrm>
                    <a:prstGeom prst="rect">
                      <a:avLst/>
                    </a:prstGeom>
                    <a:noFill/>
                    <a:ln>
                      <a:noFill/>
                    </a:ln>
                  </pic:spPr>
                </pic:pic>
              </a:graphicData>
            </a:graphic>
          </wp:inline>
        </w:drawing>
      </w:r>
    </w:p>
    <w:p w:rsidR="00E67E29" w:rsidRDefault="00E67E29" w:rsidP="00E67E29">
      <w:pPr>
        <w:pStyle w:val="ListParagraph"/>
        <w:ind w:left="2160"/>
      </w:pPr>
    </w:p>
    <w:p w:rsidR="00E67E29" w:rsidRDefault="00E67E29" w:rsidP="00E67E29">
      <w:pPr>
        <w:pStyle w:val="ListParagraph"/>
        <w:numPr>
          <w:ilvl w:val="2"/>
          <w:numId w:val="1"/>
        </w:numPr>
      </w:pPr>
      <w:r>
        <w:t>Carlson XP2 and Carlson-XP3</w:t>
      </w:r>
    </w:p>
    <w:p w:rsidR="00E67E29" w:rsidRDefault="00E67E29" w:rsidP="00E67E29">
      <w:pPr>
        <w:pStyle w:val="ListParagraph"/>
        <w:numPr>
          <w:ilvl w:val="3"/>
          <w:numId w:val="1"/>
        </w:numPr>
      </w:pPr>
      <w:r>
        <w:t xml:space="preserve">With the options that were selected, the end </w:t>
      </w:r>
      <w:r w:rsidR="008F0B48">
        <w:t>user does NOT have</w:t>
      </w:r>
      <w:r>
        <w:t xml:space="preserve"> to install the </w:t>
      </w:r>
      <w:r w:rsidR="008F0B48">
        <w:t>updates.  They will</w:t>
      </w:r>
      <w:r>
        <w:t xml:space="preserve"> get prompted for a reboot.</w:t>
      </w:r>
    </w:p>
    <w:p w:rsidR="00E67E29" w:rsidRDefault="00B21572" w:rsidP="00E67E29">
      <w:pPr>
        <w:pStyle w:val="ListParagraph"/>
        <w:ind w:left="2160"/>
      </w:pPr>
      <w:r>
        <w:rPr>
          <w:noProof/>
        </w:rPr>
        <w:lastRenderedPageBreak/>
        <w:drawing>
          <wp:inline distT="0" distB="0" distL="0" distR="0" wp14:anchorId="469D1423" wp14:editId="131A5A02">
            <wp:extent cx="5476875" cy="401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bookmarkStart w:id="0" w:name="_GoBack"/>
      <w:bookmarkEnd w:id="0"/>
    </w:p>
    <w:p w:rsidR="00E67E29" w:rsidRDefault="00B21572" w:rsidP="00E67E29">
      <w:pPr>
        <w:pStyle w:val="ListParagraph"/>
        <w:ind w:left="2160"/>
      </w:pPr>
      <w:r>
        <w:rPr>
          <w:noProof/>
        </w:rPr>
        <w:drawing>
          <wp:inline distT="0" distB="0" distL="0" distR="0" wp14:anchorId="7F26D8EF" wp14:editId="105D4296">
            <wp:extent cx="5505450" cy="398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3981450"/>
                    </a:xfrm>
                    <a:prstGeom prst="rect">
                      <a:avLst/>
                    </a:prstGeom>
                    <a:noFill/>
                    <a:ln>
                      <a:noFill/>
                    </a:ln>
                  </pic:spPr>
                </pic:pic>
              </a:graphicData>
            </a:graphic>
          </wp:inline>
        </w:drawing>
      </w:r>
    </w:p>
    <w:p w:rsidR="008F0B48" w:rsidRDefault="008F0B48" w:rsidP="008F0B48">
      <w:pPr>
        <w:pStyle w:val="ListParagraph"/>
        <w:numPr>
          <w:ilvl w:val="1"/>
          <w:numId w:val="1"/>
        </w:numPr>
      </w:pPr>
      <w:r>
        <w:lastRenderedPageBreak/>
        <w:t xml:space="preserve">This is the </w:t>
      </w:r>
      <w:r w:rsidR="00D538CC">
        <w:t>best option to meet the needs of installing updates automatically and prompting for reboots on business critical machines.</w:t>
      </w:r>
    </w:p>
    <w:p w:rsidR="00E67E29" w:rsidRDefault="00E67E29" w:rsidP="00D538CC">
      <w:pPr>
        <w:pStyle w:val="ListParagraph"/>
        <w:ind w:left="1440"/>
      </w:pPr>
    </w:p>
    <w:p w:rsidR="001D5746" w:rsidRDefault="001D5746" w:rsidP="00E67E29">
      <w:pPr>
        <w:pStyle w:val="ListParagraph"/>
        <w:ind w:left="1440"/>
      </w:pPr>
    </w:p>
    <w:p w:rsidR="001D5746" w:rsidRDefault="001D5746" w:rsidP="001D5746"/>
    <w:sectPr w:rsidR="001D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2CE6"/>
    <w:multiLevelType w:val="hybridMultilevel"/>
    <w:tmpl w:val="9CF8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2B"/>
    <w:rsid w:val="000F1753"/>
    <w:rsid w:val="00106A15"/>
    <w:rsid w:val="001124A2"/>
    <w:rsid w:val="001D5746"/>
    <w:rsid w:val="00310216"/>
    <w:rsid w:val="00353365"/>
    <w:rsid w:val="005040D4"/>
    <w:rsid w:val="00835543"/>
    <w:rsid w:val="008B6269"/>
    <w:rsid w:val="008F0B48"/>
    <w:rsid w:val="009E4569"/>
    <w:rsid w:val="00A91588"/>
    <w:rsid w:val="00B21572"/>
    <w:rsid w:val="00B22FF4"/>
    <w:rsid w:val="00B377D6"/>
    <w:rsid w:val="00B76B2B"/>
    <w:rsid w:val="00C6201C"/>
    <w:rsid w:val="00D409E1"/>
    <w:rsid w:val="00D40EA9"/>
    <w:rsid w:val="00D538CC"/>
    <w:rsid w:val="00E65841"/>
    <w:rsid w:val="00E6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2B"/>
    <w:pPr>
      <w:ind w:left="720"/>
      <w:contextualSpacing/>
    </w:pPr>
  </w:style>
  <w:style w:type="paragraph" w:styleId="BalloonText">
    <w:name w:val="Balloon Text"/>
    <w:basedOn w:val="Normal"/>
    <w:link w:val="BalloonTextChar"/>
    <w:uiPriority w:val="99"/>
    <w:semiHidden/>
    <w:unhideWhenUsed/>
    <w:rsid w:val="00B7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2B"/>
    <w:rPr>
      <w:rFonts w:ascii="Tahoma" w:hAnsi="Tahoma" w:cs="Tahoma"/>
      <w:sz w:val="16"/>
      <w:szCs w:val="16"/>
    </w:rPr>
  </w:style>
  <w:style w:type="character" w:customStyle="1" w:styleId="Heading1Char">
    <w:name w:val="Heading 1 Char"/>
    <w:basedOn w:val="DefaultParagraphFont"/>
    <w:link w:val="Heading1"/>
    <w:uiPriority w:val="9"/>
    <w:rsid w:val="008F0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B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2B"/>
    <w:pPr>
      <w:ind w:left="720"/>
      <w:contextualSpacing/>
    </w:pPr>
  </w:style>
  <w:style w:type="paragraph" w:styleId="BalloonText">
    <w:name w:val="Balloon Text"/>
    <w:basedOn w:val="Normal"/>
    <w:link w:val="BalloonTextChar"/>
    <w:uiPriority w:val="99"/>
    <w:semiHidden/>
    <w:unhideWhenUsed/>
    <w:rsid w:val="00B7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2B"/>
    <w:rPr>
      <w:rFonts w:ascii="Tahoma" w:hAnsi="Tahoma" w:cs="Tahoma"/>
      <w:sz w:val="16"/>
      <w:szCs w:val="16"/>
    </w:rPr>
  </w:style>
  <w:style w:type="character" w:customStyle="1" w:styleId="Heading1Char">
    <w:name w:val="Heading 1 Char"/>
    <w:basedOn w:val="DefaultParagraphFont"/>
    <w:link w:val="Heading1"/>
    <w:uiPriority w:val="9"/>
    <w:rsid w:val="008F0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B4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4446</TotalTime>
  <Pages>35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2010-07-30T17:40:00Z</dcterms:created>
  <dcterms:modified xsi:type="dcterms:W3CDTF">2010-08-23T21:29:00Z</dcterms:modified>
</cp:coreProperties>
</file>